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C8" w:rsidRPr="003222AD" w:rsidRDefault="00E10EC8" w:rsidP="00F37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E10EC8" w:rsidRPr="003222AD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АНТИНАРКОТИЧЕСКОЙ КОМИССИИ НИЖНЕВАРТОВСКОГО РАЙОНА </w:t>
      </w:r>
    </w:p>
    <w:p w:rsidR="007F047E" w:rsidRPr="003222AD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7F047E" w:rsidRPr="0032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2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7F047E" w:rsidRPr="003222AD" w:rsidRDefault="007F047E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052"/>
        <w:gridCol w:w="2302"/>
        <w:gridCol w:w="6949"/>
        <w:gridCol w:w="5114"/>
      </w:tblGrid>
      <w:tr w:rsidR="003222AD" w:rsidRPr="00842ACF" w:rsidTr="005F6AB0">
        <w:tc>
          <w:tcPr>
            <w:tcW w:w="1052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№ </w:t>
            </w:r>
          </w:p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п\п</w:t>
            </w:r>
          </w:p>
        </w:tc>
        <w:tc>
          <w:tcPr>
            <w:tcW w:w="2302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Дата </w:t>
            </w:r>
          </w:p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проведения</w:t>
            </w:r>
          </w:p>
        </w:tc>
        <w:tc>
          <w:tcPr>
            <w:tcW w:w="6949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Вопросы,                                                      </w:t>
            </w:r>
          </w:p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выносимые на рассмотрение,                  </w:t>
            </w:r>
          </w:p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 заседаниях комиссии</w:t>
            </w:r>
          </w:p>
        </w:tc>
        <w:tc>
          <w:tcPr>
            <w:tcW w:w="5114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Ответственные</w:t>
            </w:r>
          </w:p>
        </w:tc>
      </w:tr>
      <w:tr w:rsidR="003222AD" w:rsidRPr="00842ACF" w:rsidTr="005F6AB0">
        <w:tc>
          <w:tcPr>
            <w:tcW w:w="1052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302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6949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114" w:type="dxa"/>
          </w:tcPr>
          <w:p w:rsidR="007F047E" w:rsidRPr="00842ACF" w:rsidRDefault="007F047E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4.</w:t>
            </w:r>
          </w:p>
        </w:tc>
      </w:tr>
      <w:tr w:rsidR="003222AD" w:rsidRPr="00842ACF" w:rsidTr="005F6AB0">
        <w:tc>
          <w:tcPr>
            <w:tcW w:w="1052" w:type="dxa"/>
          </w:tcPr>
          <w:p w:rsidR="00892507" w:rsidRPr="00842ACF" w:rsidRDefault="00892507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302" w:type="dxa"/>
          </w:tcPr>
          <w:p w:rsidR="00892507" w:rsidRPr="00842ACF" w:rsidRDefault="00892507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Ежеквартально в 2023 году</w:t>
            </w:r>
          </w:p>
        </w:tc>
        <w:tc>
          <w:tcPr>
            <w:tcW w:w="6949" w:type="dxa"/>
          </w:tcPr>
          <w:p w:rsidR="00892507" w:rsidRPr="00842ACF" w:rsidRDefault="00892507" w:rsidP="00892507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Об исполнении решений Антинаркотической комиссии Нижневартовского района </w:t>
            </w:r>
          </w:p>
        </w:tc>
        <w:tc>
          <w:tcPr>
            <w:tcW w:w="5114" w:type="dxa"/>
          </w:tcPr>
          <w:p w:rsidR="00892507" w:rsidRPr="00842ACF" w:rsidRDefault="00892507" w:rsidP="00892507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Отдел по вопросам общественной безопасности администрации района </w:t>
            </w:r>
          </w:p>
        </w:tc>
      </w:tr>
      <w:tr w:rsidR="003222AD" w:rsidRPr="00842ACF" w:rsidTr="005F6AB0">
        <w:tc>
          <w:tcPr>
            <w:tcW w:w="1052" w:type="dxa"/>
          </w:tcPr>
          <w:p w:rsidR="0057598C" w:rsidRPr="00842ACF" w:rsidRDefault="001C2C24" w:rsidP="00E7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2302" w:type="dxa"/>
            <w:vMerge w:val="restart"/>
          </w:tcPr>
          <w:p w:rsidR="00892507" w:rsidRPr="00842ACF" w:rsidRDefault="0057598C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 квартал </w:t>
            </w:r>
          </w:p>
          <w:p w:rsidR="0057598C" w:rsidRPr="00842ACF" w:rsidRDefault="0057598C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2023 года</w:t>
            </w:r>
          </w:p>
        </w:tc>
        <w:tc>
          <w:tcPr>
            <w:tcW w:w="6949" w:type="dxa"/>
          </w:tcPr>
          <w:p w:rsidR="0057598C" w:rsidRPr="003F3565" w:rsidRDefault="001C0BC3" w:rsidP="007F047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F3565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proofErr w:type="spellStart"/>
            <w:r w:rsidRPr="003F3565">
              <w:rPr>
                <w:rFonts w:ascii="Times New Roman" w:hAnsi="Times New Roman" w:cs="Times New Roman"/>
                <w:sz w:val="32"/>
                <w:szCs w:val="32"/>
              </w:rPr>
              <w:t>наркоситуации</w:t>
            </w:r>
            <w:proofErr w:type="spellEnd"/>
            <w:r w:rsidRPr="003F3565">
              <w:rPr>
                <w:rFonts w:ascii="Times New Roman" w:hAnsi="Times New Roman" w:cs="Times New Roman"/>
                <w:sz w:val="32"/>
                <w:szCs w:val="32"/>
              </w:rPr>
              <w:t xml:space="preserve"> и результатах проведения профилактических мероприятий по профилактике наркомании и алкоголизма среди жителей района за 2022 год</w:t>
            </w:r>
          </w:p>
        </w:tc>
        <w:tc>
          <w:tcPr>
            <w:tcW w:w="5114" w:type="dxa"/>
          </w:tcPr>
          <w:p w:rsidR="001C0BC3" w:rsidRPr="00842ACF" w:rsidRDefault="001C0BC3" w:rsidP="001C0BC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«Нижневартовская районная больница»;</w:t>
            </w:r>
          </w:p>
          <w:p w:rsidR="001C0BC3" w:rsidRDefault="001C0BC3" w:rsidP="007F047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«Новоаганская районная больница»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;</w:t>
            </w:r>
          </w:p>
          <w:p w:rsidR="001C0BC3" w:rsidRDefault="001C0BC3" w:rsidP="007F047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образования и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;</w:t>
            </w:r>
          </w:p>
          <w:p w:rsidR="001C0BC3" w:rsidRDefault="001C0BC3" w:rsidP="007F047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культуры и спорта администрации района;</w:t>
            </w:r>
          </w:p>
          <w:p w:rsidR="001C0BC3" w:rsidRPr="00842ACF" w:rsidRDefault="001C0BC3" w:rsidP="001C0BC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1C0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тдел</w:t>
            </w: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 организации деятельности комиссии по делам несовершеннолетних и защите их прав администрации района;</w:t>
            </w:r>
          </w:p>
          <w:p w:rsidR="0057598C" w:rsidRPr="00145EBC" w:rsidRDefault="00145EBC" w:rsidP="00145EBC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5E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Глава городского поселения                                                                                     Новоаганск</w:t>
            </w:r>
            <w:r w:rsidRPr="00145EBC">
              <w:rPr>
                <w:rFonts w:ascii="Times New Roman" w:hAnsi="Times New Roman" w:cs="Times New Roman"/>
                <w:sz w:val="32"/>
                <w:szCs w:val="32"/>
              </w:rPr>
              <w:t>, Г</w:t>
            </w:r>
            <w:r w:rsidRPr="00145EBC">
              <w:rPr>
                <w:rFonts w:ascii="Times New Roman" w:hAnsi="Times New Roman" w:cs="Times New Roman"/>
                <w:sz w:val="32"/>
                <w:szCs w:val="32"/>
              </w:rPr>
              <w:t>лав</w:t>
            </w:r>
            <w:r w:rsidRPr="00145EB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45EBC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городского поселения Излучинск</w:t>
            </w:r>
            <w:r w:rsidRPr="00145EB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;</w:t>
            </w:r>
          </w:p>
          <w:p w:rsidR="00145EBC" w:rsidRPr="00842ACF" w:rsidRDefault="00145EBC" w:rsidP="00145E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Межмуниципальный отдел Министерства внутренних дел Российской Федерации «Нижневартовский»</w:t>
            </w:r>
          </w:p>
        </w:tc>
      </w:tr>
      <w:tr w:rsidR="003222AD" w:rsidRPr="00842ACF" w:rsidTr="005F6AB0">
        <w:tc>
          <w:tcPr>
            <w:tcW w:w="1052" w:type="dxa"/>
          </w:tcPr>
          <w:p w:rsidR="0057598C" w:rsidRPr="00842ACF" w:rsidRDefault="001C2C24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3.</w:t>
            </w:r>
          </w:p>
        </w:tc>
        <w:tc>
          <w:tcPr>
            <w:tcW w:w="2302" w:type="dxa"/>
            <w:vMerge/>
          </w:tcPr>
          <w:p w:rsidR="0057598C" w:rsidRPr="00842ACF" w:rsidRDefault="0057598C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57598C" w:rsidRPr="003F3565" w:rsidRDefault="001C0BC3" w:rsidP="003F3565">
            <w:pPr>
              <w:pStyle w:val="a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3F3565">
              <w:rPr>
                <w:rFonts w:ascii="Times New Roman" w:hAnsi="Times New Roman" w:cs="Times New Roman"/>
                <w:sz w:val="32"/>
                <w:szCs w:val="32"/>
              </w:rPr>
              <w:t>О плане проведения профилактических мероприятий в рамках проведения месячника антинаркотической направленности и популяризации здорового образа жизни на территории Нижневартовского района в период с 26 мая по 26 июня 2023 года.</w:t>
            </w:r>
          </w:p>
        </w:tc>
        <w:tc>
          <w:tcPr>
            <w:tcW w:w="5114" w:type="dxa"/>
          </w:tcPr>
          <w:p w:rsidR="001C0BC3" w:rsidRDefault="001C0BC3" w:rsidP="001C0BC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образования и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;</w:t>
            </w:r>
          </w:p>
          <w:p w:rsidR="001C0BC3" w:rsidRDefault="001C0BC3" w:rsidP="001C0BC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культур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ы и спорта администрации района.</w:t>
            </w:r>
          </w:p>
          <w:p w:rsidR="0057598C" w:rsidRPr="00842ACF" w:rsidRDefault="0057598C" w:rsidP="0057598C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222AD" w:rsidRPr="00842ACF" w:rsidTr="005F6AB0">
        <w:tc>
          <w:tcPr>
            <w:tcW w:w="1052" w:type="dxa"/>
          </w:tcPr>
          <w:p w:rsidR="001C2C24" w:rsidRPr="00842ACF" w:rsidRDefault="0087693C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="001C2C24"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 w:val="restart"/>
          </w:tcPr>
          <w:p w:rsidR="001C2C24" w:rsidRPr="00842ACF" w:rsidRDefault="001C2C24" w:rsidP="003F3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 </w:t>
            </w:r>
            <w:r w:rsidR="003F356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квартал</w:t>
            </w: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2023 года</w:t>
            </w:r>
          </w:p>
        </w:tc>
        <w:tc>
          <w:tcPr>
            <w:tcW w:w="6949" w:type="dxa"/>
          </w:tcPr>
          <w:p w:rsidR="001C2C24" w:rsidRPr="00D30AF1" w:rsidRDefault="001C2C24" w:rsidP="00D30A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r w:rsidR="001C0BC3" w:rsidRPr="00D30AF1">
              <w:rPr>
                <w:rFonts w:ascii="Times New Roman" w:hAnsi="Times New Roman" w:cs="Times New Roman"/>
                <w:sz w:val="32"/>
                <w:szCs w:val="32"/>
              </w:rPr>
              <w:t>О результатах работы по противодействию незаконному обороту наркотиков, в том числе с использованием сети Интернет, выявлению и пресечению преступлений, связанных с организацией, либо содержанием притонов для потребления наркотических средств и психотропных веществ на территории Нижневартовского района</w:t>
            </w:r>
          </w:p>
        </w:tc>
        <w:tc>
          <w:tcPr>
            <w:tcW w:w="5114" w:type="dxa"/>
          </w:tcPr>
          <w:p w:rsidR="001C2C24" w:rsidRDefault="001C2C24" w:rsidP="001C2C2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AD5872" w:rsidRPr="00842ACF" w:rsidRDefault="00AD5872" w:rsidP="001C2C2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C2C24" w:rsidRPr="00842ACF" w:rsidRDefault="001C2C24" w:rsidP="0057598C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222AD" w:rsidRPr="00842ACF" w:rsidTr="005F6AB0">
        <w:tc>
          <w:tcPr>
            <w:tcW w:w="1052" w:type="dxa"/>
          </w:tcPr>
          <w:p w:rsidR="001C2C24" w:rsidRPr="00842ACF" w:rsidRDefault="0087693C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="001C2C24"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</w:tcPr>
          <w:p w:rsidR="001C2C24" w:rsidRPr="00842ACF" w:rsidRDefault="001C2C24" w:rsidP="00575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1C2C24" w:rsidRPr="003F3565" w:rsidRDefault="00AD5872" w:rsidP="0057598C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F3565">
              <w:rPr>
                <w:rFonts w:ascii="Times New Roman" w:hAnsi="Times New Roman" w:cs="Times New Roman"/>
                <w:sz w:val="32"/>
                <w:szCs w:val="32"/>
              </w:rPr>
              <w:t xml:space="preserve">Об основных направлениях работы с несовершеннолетними и их законными представителями в целях противодействия вовлечению несовершеннолетних в противоправную деятельность, связанную с </w:t>
            </w:r>
            <w:r w:rsidRPr="003F35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незаконным оборотом наркотических средств и их аналогов.</w:t>
            </w:r>
          </w:p>
        </w:tc>
        <w:tc>
          <w:tcPr>
            <w:tcW w:w="5114" w:type="dxa"/>
          </w:tcPr>
          <w:p w:rsidR="00AD5872" w:rsidRDefault="00AD5872" w:rsidP="00AD58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Межмуниципальный отдел Министерства внутренних дел Российской Федерации «Нижневартовский»;</w:t>
            </w:r>
          </w:p>
          <w:p w:rsidR="00AD5872" w:rsidRPr="00AD5872" w:rsidRDefault="00AD5872" w:rsidP="00AD587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D587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Управление образования и молодежной политики администрации района;</w:t>
            </w:r>
          </w:p>
          <w:p w:rsidR="00AD5872" w:rsidRPr="00AD5872" w:rsidRDefault="00AD5872" w:rsidP="00AD587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</w:pPr>
            <w:r w:rsidRPr="00AD587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культуры и спорта администрации района;</w:t>
            </w:r>
            <w:r w:rsidRPr="00AD5872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  <w:t xml:space="preserve"> </w:t>
            </w:r>
          </w:p>
          <w:p w:rsidR="001C2C24" w:rsidRPr="00842ACF" w:rsidRDefault="00AD5872" w:rsidP="00AD587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AD587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тдел по организации деятельности комиссии по делам несовершеннолетних и защи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 их прав администрации района.</w:t>
            </w:r>
          </w:p>
        </w:tc>
      </w:tr>
      <w:tr w:rsidR="003222AD" w:rsidRPr="00842ACF" w:rsidTr="005F6AB0">
        <w:tc>
          <w:tcPr>
            <w:tcW w:w="1052" w:type="dxa"/>
          </w:tcPr>
          <w:p w:rsidR="001C2C24" w:rsidRPr="00842ACF" w:rsidRDefault="0087693C" w:rsidP="001C2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6</w:t>
            </w:r>
            <w:r w:rsidR="001C2C24"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</w:tcPr>
          <w:p w:rsidR="001C2C24" w:rsidRPr="00842ACF" w:rsidRDefault="001C2C24" w:rsidP="001C2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1C2C24" w:rsidRPr="003F3565" w:rsidRDefault="00AD5872" w:rsidP="001C2C24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F3565">
              <w:rPr>
                <w:rFonts w:ascii="Times New Roman" w:hAnsi="Times New Roman" w:cs="Times New Roman"/>
                <w:sz w:val="32"/>
                <w:szCs w:val="32"/>
              </w:rPr>
              <w:t>Об эффективности использования ресурсов волонтерского движения и духовно нравственного воспитания при реализации антинаркотической политики и профилактике немедицинского потребления наркотиков.</w:t>
            </w:r>
          </w:p>
        </w:tc>
        <w:tc>
          <w:tcPr>
            <w:tcW w:w="5114" w:type="dxa"/>
          </w:tcPr>
          <w:p w:rsidR="00AD5872" w:rsidRDefault="00AD5872" w:rsidP="00AD587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D587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образования и молодежной политики администрации района;</w:t>
            </w:r>
          </w:p>
          <w:p w:rsidR="00AD5872" w:rsidRPr="00AD5872" w:rsidRDefault="00AD5872" w:rsidP="00AD587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Руководитель волонтерского движения «Рука помощи».</w:t>
            </w:r>
          </w:p>
          <w:p w:rsidR="00AD5872" w:rsidRPr="00842ACF" w:rsidRDefault="00145EBC" w:rsidP="003F3565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Настоятель местной религиозной организации «Православный Приход храма в честь святителя Николая, архиепископа </w:t>
            </w:r>
            <w:r w:rsidR="00FC1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Мир </w:t>
            </w:r>
            <w:proofErr w:type="spellStart"/>
            <w:r w:rsidR="00FC1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Ликийских</w:t>
            </w:r>
            <w:proofErr w:type="spellEnd"/>
            <w:r w:rsidR="00FC1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чудотворца» </w:t>
            </w:r>
            <w:proofErr w:type="spellStart"/>
            <w:r w:rsidR="00FC1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пгт</w:t>
            </w:r>
            <w:proofErr w:type="spellEnd"/>
            <w:r w:rsidR="00FC1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Излучинск</w:t>
            </w:r>
          </w:p>
        </w:tc>
      </w:tr>
      <w:tr w:rsidR="003222AD" w:rsidRPr="00842ACF" w:rsidTr="005F6AB0">
        <w:tc>
          <w:tcPr>
            <w:tcW w:w="1052" w:type="dxa"/>
          </w:tcPr>
          <w:p w:rsidR="001C2C24" w:rsidRPr="00842ACF" w:rsidRDefault="0087693C" w:rsidP="001C2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  <w:r w:rsidR="001C2C24"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</w:tcPr>
          <w:p w:rsidR="001C2C24" w:rsidRPr="00842ACF" w:rsidRDefault="001C2C24" w:rsidP="001C2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1C2C24" w:rsidRPr="003F3565" w:rsidRDefault="00AD5872" w:rsidP="003222AD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F3565">
              <w:rPr>
                <w:rFonts w:ascii="Times New Roman" w:hAnsi="Times New Roman" w:cs="Times New Roman"/>
                <w:sz w:val="32"/>
                <w:szCs w:val="32"/>
              </w:rPr>
              <w:t>Организация работы по профилактике наркотизации населения с использованием средств массовой информации</w:t>
            </w:r>
          </w:p>
        </w:tc>
        <w:tc>
          <w:tcPr>
            <w:tcW w:w="5114" w:type="dxa"/>
          </w:tcPr>
          <w:p w:rsidR="001C2C24" w:rsidRPr="00842ACF" w:rsidRDefault="00AD5872" w:rsidP="003222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Управление общественных связей и информационной политики</w:t>
            </w:r>
          </w:p>
        </w:tc>
      </w:tr>
      <w:tr w:rsidR="0062291E" w:rsidRPr="00842ACF" w:rsidTr="005F6AB0">
        <w:tc>
          <w:tcPr>
            <w:tcW w:w="1052" w:type="dxa"/>
          </w:tcPr>
          <w:p w:rsidR="0062291E" w:rsidRPr="00842ACF" w:rsidRDefault="0087693C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="0062291E"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 w:val="restart"/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3 квартал </w:t>
            </w:r>
          </w:p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2023 года</w:t>
            </w: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:rsidR="0062291E" w:rsidRPr="0062291E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291E">
              <w:rPr>
                <w:rFonts w:ascii="Times New Roman" w:hAnsi="Times New Roman" w:cs="Times New Roman"/>
                <w:sz w:val="32"/>
                <w:szCs w:val="32"/>
              </w:rPr>
              <w:t xml:space="preserve">О мерах, принимаемых сотрудниками правоохранительных органов и результатах их работы по противодействию незаконному </w:t>
            </w:r>
            <w:r w:rsidRPr="00622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обороту наркотиков на территории Нижневартовского района за 8 месяцев 2023 года</w:t>
            </w:r>
          </w:p>
        </w:tc>
        <w:tc>
          <w:tcPr>
            <w:tcW w:w="5114" w:type="dxa"/>
          </w:tcPr>
          <w:p w:rsidR="0062291E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Межмуниципальный отдел Министерства внутренних дел Российской Федерации «Нижневартовский»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62291E" w:rsidRPr="00842ACF" w:rsidTr="005F6AB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1E" w:rsidRPr="00842ACF" w:rsidRDefault="0087693C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9</w:t>
            </w:r>
            <w:r w:rsidR="006229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  <w:tcBorders>
              <w:left w:val="single" w:sz="4" w:space="0" w:color="auto"/>
            </w:tcBorders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62291E" w:rsidRPr="0062291E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291E">
              <w:rPr>
                <w:rFonts w:ascii="Times New Roman" w:hAnsi="Times New Roman" w:cs="Times New Roman"/>
                <w:sz w:val="32"/>
                <w:szCs w:val="32"/>
              </w:rPr>
              <w:t>О результатах проведения профилактической и воспитательной работы среди подростков и молодежи в период летней оздоровительной кампании 2023 года</w:t>
            </w:r>
          </w:p>
        </w:tc>
        <w:tc>
          <w:tcPr>
            <w:tcW w:w="5114" w:type="dxa"/>
          </w:tcPr>
          <w:p w:rsidR="0062291E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образования и молодежной политики администрации района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культуры и спорта администрации района;</w:t>
            </w: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  <w:t xml:space="preserve"> </w:t>
            </w:r>
          </w:p>
        </w:tc>
      </w:tr>
      <w:tr w:rsidR="0062291E" w:rsidRPr="00842ACF" w:rsidTr="005F6AB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1E" w:rsidRDefault="0062291E" w:rsidP="00876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8769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  <w:tcBorders>
              <w:left w:val="single" w:sz="4" w:space="0" w:color="auto"/>
            </w:tcBorders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62291E" w:rsidRPr="0062291E" w:rsidRDefault="0062291E" w:rsidP="0062291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62291E">
              <w:rPr>
                <w:rFonts w:ascii="Times New Roman" w:hAnsi="Times New Roman" w:cs="Times New Roman"/>
                <w:sz w:val="32"/>
                <w:szCs w:val="32"/>
              </w:rPr>
              <w:t>О результатах проведения мероприятий по профилактике наркомании и алкоголизма среди жителей Нижневартовского района</w:t>
            </w:r>
          </w:p>
        </w:tc>
        <w:tc>
          <w:tcPr>
            <w:tcW w:w="5114" w:type="dxa"/>
          </w:tcPr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«Нижневартовская районная больница»;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«Новоаганская районная больница»</w:t>
            </w:r>
          </w:p>
        </w:tc>
      </w:tr>
      <w:tr w:rsidR="0062291E" w:rsidRPr="00842ACF" w:rsidTr="005F6AB0">
        <w:tc>
          <w:tcPr>
            <w:tcW w:w="1052" w:type="dxa"/>
          </w:tcPr>
          <w:p w:rsidR="0062291E" w:rsidRPr="00842ACF" w:rsidRDefault="0062291E" w:rsidP="00876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8769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 w:val="restart"/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4 квартал </w:t>
            </w:r>
          </w:p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2023 года</w:t>
            </w:r>
          </w:p>
        </w:tc>
        <w:tc>
          <w:tcPr>
            <w:tcW w:w="6949" w:type="dxa"/>
          </w:tcPr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 реализации Плана мероприятий по реализации Стратегии государственной антинаркотической политики Российской Федерации в Нижневартовском районе на 2021 – 2023 годы в 2022 году</w:t>
            </w:r>
          </w:p>
        </w:tc>
        <w:tc>
          <w:tcPr>
            <w:tcW w:w="5114" w:type="dxa"/>
          </w:tcPr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Межмуниципальный отдел Министерства внутренних дел Российской Федерации «Нижневартовский»;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«Нижневартовская районная больница»;</w:t>
            </w:r>
          </w:p>
          <w:p w:rsidR="0062291E" w:rsidRPr="00842ACF" w:rsidRDefault="0062291E" w:rsidP="0062291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«Новоаганская районная больница»</w:t>
            </w:r>
          </w:p>
          <w:p w:rsidR="0062291E" w:rsidRPr="00842ACF" w:rsidRDefault="00FA6E61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З</w:t>
            </w:r>
            <w:r w:rsidR="0062291E"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аместитель главы района – начальник управления общественных связей и информационной политики;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образования и молодежной политики администрации района;</w:t>
            </w:r>
          </w:p>
          <w:p w:rsidR="0062291E" w:rsidRPr="00842ACF" w:rsidRDefault="0062291E" w:rsidP="00FC1527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культур</w:t>
            </w:r>
            <w:r w:rsidR="00FC1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ы и спорта администрации района.</w:t>
            </w:r>
          </w:p>
        </w:tc>
      </w:tr>
      <w:tr w:rsidR="0062291E" w:rsidRPr="00842ACF" w:rsidTr="005F6AB0">
        <w:tc>
          <w:tcPr>
            <w:tcW w:w="1052" w:type="dxa"/>
          </w:tcPr>
          <w:p w:rsidR="0062291E" w:rsidRPr="00842ACF" w:rsidRDefault="0062291E" w:rsidP="00876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1</w:t>
            </w:r>
            <w:r w:rsidR="008769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  <w:t xml:space="preserve">О мерах, направленных на ранее выявление факторов немедицинского потребления наркотических средств и психотропных веществ обучающихся общеобразовательных учреждений Нижневартовского района, профилактику наркомании, алкоголизма и </w:t>
            </w:r>
            <w:proofErr w:type="spellStart"/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  <w:t>табакокурения</w:t>
            </w:r>
            <w:proofErr w:type="spellEnd"/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  <w:t xml:space="preserve"> в молодежной среде</w:t>
            </w:r>
          </w:p>
        </w:tc>
        <w:tc>
          <w:tcPr>
            <w:tcW w:w="5114" w:type="dxa"/>
          </w:tcPr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«Нижневартовская районная больница»;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</w:pPr>
            <w:r w:rsidRPr="00842ACF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Бюджетное учреждение Ханты-Мансийского автономного округа – Югры «Новоаганская районная больница»</w:t>
            </w:r>
          </w:p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 образования и молодежной политики администрации района</w:t>
            </w:r>
          </w:p>
        </w:tc>
      </w:tr>
      <w:tr w:rsidR="0062291E" w:rsidRPr="00842ACF" w:rsidTr="005F6AB0">
        <w:tc>
          <w:tcPr>
            <w:tcW w:w="1052" w:type="dxa"/>
          </w:tcPr>
          <w:p w:rsidR="0062291E" w:rsidRPr="00842ACF" w:rsidRDefault="0062291E" w:rsidP="00876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8769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62291E" w:rsidRPr="00FA6E61" w:rsidRDefault="00FA6E61" w:rsidP="00FA6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en-US"/>
              </w:rPr>
            </w:pPr>
            <w:r w:rsidRPr="00FA6E61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Использование средств массовой информации, в том числе в официальных аккаунтах социальных сетей, в профилактике наркомании и </w:t>
            </w:r>
            <w:proofErr w:type="spellStart"/>
            <w:r w:rsidRPr="00FA6E61">
              <w:rPr>
                <w:rFonts w:ascii="Times New Roman" w:hAnsi="Times New Roman" w:cs="Times New Roman"/>
                <w:sz w:val="32"/>
                <w:szCs w:val="32"/>
              </w:rPr>
              <w:t>наркопреступности</w:t>
            </w:r>
            <w:proofErr w:type="spellEnd"/>
            <w:r w:rsidRPr="00FA6E61">
              <w:rPr>
                <w:rFonts w:ascii="Times New Roman" w:hAnsi="Times New Roman" w:cs="Times New Roman"/>
                <w:sz w:val="32"/>
                <w:szCs w:val="32"/>
              </w:rPr>
              <w:t xml:space="preserve"> на территории Нижн</w:t>
            </w:r>
            <w:r w:rsidRPr="00FA6E61">
              <w:rPr>
                <w:rFonts w:ascii="Times New Roman" w:hAnsi="Times New Roman" w:cs="Times New Roman"/>
                <w:sz w:val="32"/>
                <w:szCs w:val="32"/>
              </w:rPr>
              <w:t>евартовского района за 2023 год</w:t>
            </w:r>
          </w:p>
        </w:tc>
        <w:tc>
          <w:tcPr>
            <w:tcW w:w="5114" w:type="dxa"/>
          </w:tcPr>
          <w:p w:rsidR="0062291E" w:rsidRPr="00842ACF" w:rsidRDefault="00FA6E61" w:rsidP="00FA6E6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</w:t>
            </w: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аместитель главы района – начальник управления общественных с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вязей и информационной политики.</w:t>
            </w:r>
          </w:p>
        </w:tc>
      </w:tr>
      <w:tr w:rsidR="0062291E" w:rsidRPr="00842ACF" w:rsidTr="005F6AB0">
        <w:tc>
          <w:tcPr>
            <w:tcW w:w="1052" w:type="dxa"/>
          </w:tcPr>
          <w:p w:rsidR="0062291E" w:rsidRPr="00842ACF" w:rsidRDefault="0062291E" w:rsidP="00876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1</w:t>
            </w:r>
            <w:r w:rsidR="008769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302" w:type="dxa"/>
            <w:vMerge/>
          </w:tcPr>
          <w:p w:rsidR="0062291E" w:rsidRPr="00842ACF" w:rsidRDefault="0062291E" w:rsidP="00622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9" w:type="dxa"/>
          </w:tcPr>
          <w:p w:rsidR="0062291E" w:rsidRPr="00FA6E61" w:rsidRDefault="00FA6E61" w:rsidP="006229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A6E61">
              <w:rPr>
                <w:rFonts w:ascii="Times New Roman" w:hAnsi="Times New Roman" w:cs="Times New Roman"/>
                <w:sz w:val="32"/>
                <w:szCs w:val="32"/>
              </w:rPr>
              <w:t>Об исполнении решений Антинаркотической комиссии Нижневартовского района, итогах работы Комиссии в 2023 году, а также утверждении П</w:t>
            </w:r>
            <w:r w:rsidRPr="00FA6E6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лана работы Антинаркотической комиссии Нижневартовского района на 2024 год.</w:t>
            </w:r>
          </w:p>
        </w:tc>
        <w:tc>
          <w:tcPr>
            <w:tcW w:w="5114" w:type="dxa"/>
          </w:tcPr>
          <w:p w:rsidR="0062291E" w:rsidRPr="00842ACF" w:rsidRDefault="0062291E" w:rsidP="006229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42A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Отдел по вопросам общественной безопасности администрации района</w:t>
            </w:r>
          </w:p>
        </w:tc>
      </w:tr>
    </w:tbl>
    <w:p w:rsidR="007F047E" w:rsidRPr="003222AD" w:rsidRDefault="007F047E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47E" w:rsidRPr="003222AD" w:rsidRDefault="007F047E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49CA" w:rsidRPr="003222AD" w:rsidRDefault="00DF49CA" w:rsidP="00E10E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10EC8" w:rsidRPr="003222AD" w:rsidRDefault="00E10EC8" w:rsidP="00E10E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22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Примечание:</w:t>
      </w:r>
      <w:r w:rsidRPr="003222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заседаниях комиссии рассмотрению подлежат, в том числе не включенные в план вопросы о ходе реализации антинаркотических мероприятий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E10EC8" w:rsidRPr="003222AD" w:rsidRDefault="00E10EC8" w:rsidP="00E10E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EC8" w:rsidRPr="003222AD" w:rsidRDefault="00E10EC8" w:rsidP="00E10EC8">
      <w:pPr>
        <w:spacing w:after="0" w:line="240" w:lineRule="auto"/>
        <w:rPr>
          <w:color w:val="000000" w:themeColor="text1"/>
          <w:sz w:val="28"/>
          <w:szCs w:val="28"/>
        </w:rPr>
      </w:pPr>
      <w:r w:rsidRPr="00322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59A6" w:rsidRPr="003222AD" w:rsidRDefault="00D559A6" w:rsidP="00D5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59A6" w:rsidRPr="003222AD" w:rsidSect="005F6AB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4669"/>
    <w:multiLevelType w:val="hybridMultilevel"/>
    <w:tmpl w:val="89DEB3C0"/>
    <w:lvl w:ilvl="0" w:tplc="5B4609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A4D"/>
    <w:multiLevelType w:val="hybridMultilevel"/>
    <w:tmpl w:val="081EC73E"/>
    <w:lvl w:ilvl="0" w:tplc="0D68D588">
      <w:start w:val="1"/>
      <w:numFmt w:val="decimal"/>
      <w:lvlText w:val="%1."/>
      <w:lvlJc w:val="left"/>
      <w:pPr>
        <w:ind w:left="63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B001C88"/>
    <w:multiLevelType w:val="multilevel"/>
    <w:tmpl w:val="C05E5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866BDD"/>
    <w:multiLevelType w:val="hybridMultilevel"/>
    <w:tmpl w:val="7BD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7"/>
    <w:rsid w:val="0000298A"/>
    <w:rsid w:val="00004553"/>
    <w:rsid w:val="000109AF"/>
    <w:rsid w:val="0004322C"/>
    <w:rsid w:val="000A4D1E"/>
    <w:rsid w:val="000C640A"/>
    <w:rsid w:val="00145EBC"/>
    <w:rsid w:val="0016461A"/>
    <w:rsid w:val="001727C3"/>
    <w:rsid w:val="001B5C68"/>
    <w:rsid w:val="001C0BC3"/>
    <w:rsid w:val="001C2C24"/>
    <w:rsid w:val="001E1569"/>
    <w:rsid w:val="002D5ED6"/>
    <w:rsid w:val="00312B48"/>
    <w:rsid w:val="003222AD"/>
    <w:rsid w:val="00350638"/>
    <w:rsid w:val="00351DC1"/>
    <w:rsid w:val="003547C9"/>
    <w:rsid w:val="003B4227"/>
    <w:rsid w:val="003D7A01"/>
    <w:rsid w:val="003F3565"/>
    <w:rsid w:val="00423595"/>
    <w:rsid w:val="0043176B"/>
    <w:rsid w:val="00490243"/>
    <w:rsid w:val="00502BC5"/>
    <w:rsid w:val="0057598C"/>
    <w:rsid w:val="005F2896"/>
    <w:rsid w:val="005F6AB0"/>
    <w:rsid w:val="0062291E"/>
    <w:rsid w:val="007B4854"/>
    <w:rsid w:val="007F047E"/>
    <w:rsid w:val="007F11DF"/>
    <w:rsid w:val="00842ACF"/>
    <w:rsid w:val="0087693C"/>
    <w:rsid w:val="00892507"/>
    <w:rsid w:val="00987D95"/>
    <w:rsid w:val="00AC7FFA"/>
    <w:rsid w:val="00AD5872"/>
    <w:rsid w:val="00B05215"/>
    <w:rsid w:val="00B554A0"/>
    <w:rsid w:val="00B967F0"/>
    <w:rsid w:val="00C20EF1"/>
    <w:rsid w:val="00C91269"/>
    <w:rsid w:val="00C95117"/>
    <w:rsid w:val="00CC5B5B"/>
    <w:rsid w:val="00D30AF1"/>
    <w:rsid w:val="00D559A6"/>
    <w:rsid w:val="00D920D6"/>
    <w:rsid w:val="00DC66C4"/>
    <w:rsid w:val="00DF49CA"/>
    <w:rsid w:val="00E10EC8"/>
    <w:rsid w:val="00E91FCC"/>
    <w:rsid w:val="00EE2CD7"/>
    <w:rsid w:val="00F373D6"/>
    <w:rsid w:val="00F45F72"/>
    <w:rsid w:val="00F566F0"/>
    <w:rsid w:val="00F57B77"/>
    <w:rsid w:val="00FA6E61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52D0E-A84E-4A89-8448-60997A57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7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57B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CD7"/>
    <w:pPr>
      <w:ind w:left="720"/>
      <w:contextualSpacing/>
    </w:pPr>
  </w:style>
  <w:style w:type="paragraph" w:customStyle="1" w:styleId="ConsPlusCell">
    <w:name w:val="ConsPlusCell"/>
    <w:uiPriority w:val="99"/>
    <w:rsid w:val="00EE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7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7B7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5">
    <w:name w:val="Hyperlink"/>
    <w:basedOn w:val="a0"/>
    <w:uiPriority w:val="99"/>
    <w:unhideWhenUsed/>
    <w:rsid w:val="00F57B7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559A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D559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559A6"/>
    <w:rPr>
      <w:b/>
      <w:bCs/>
    </w:rPr>
  </w:style>
  <w:style w:type="character" w:customStyle="1" w:styleId="tdvalue">
    <w:name w:val="tdvalue"/>
    <w:basedOn w:val="a0"/>
    <w:rsid w:val="00C20EF1"/>
  </w:style>
  <w:style w:type="paragraph" w:styleId="a7">
    <w:name w:val="Balloon Text"/>
    <w:basedOn w:val="a"/>
    <w:link w:val="a8"/>
    <w:uiPriority w:val="99"/>
    <w:unhideWhenUsed/>
    <w:rsid w:val="00C2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C20EF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41">
    <w:name w:val="Font Style41"/>
    <w:rsid w:val="00AC7FFA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Без интервала1"/>
    <w:rsid w:val="000109A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9">
    <w:name w:val="Body Text Indent"/>
    <w:basedOn w:val="a"/>
    <w:link w:val="aa"/>
    <w:rsid w:val="0089250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925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Самохвалов Олег Викторович</cp:lastModifiedBy>
  <cp:revision>4</cp:revision>
  <cp:lastPrinted>2024-02-22T09:43:00Z</cp:lastPrinted>
  <dcterms:created xsi:type="dcterms:W3CDTF">2023-11-21T12:22:00Z</dcterms:created>
  <dcterms:modified xsi:type="dcterms:W3CDTF">2024-02-22T09:43:00Z</dcterms:modified>
</cp:coreProperties>
</file>